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39D3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7FEF39D4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7FEF39D5" w14:textId="287357F2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E11166">
        <w:tab/>
        <w:t xml:space="preserve">: Arş. Gör. </w:t>
      </w:r>
      <w:r w:rsidR="00EE03C0">
        <w:t xml:space="preserve">Dr. </w:t>
      </w:r>
      <w:r w:rsidR="00E11166">
        <w:t>Derya BELGİN GÜNEŞ</w:t>
      </w:r>
    </w:p>
    <w:p w14:paraId="7FEF39D6" w14:textId="17804DE3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E11166">
        <w:t>(Kurum)</w:t>
      </w:r>
      <w:r w:rsidR="00E11166">
        <w:tab/>
        <w:t xml:space="preserve">: İstanbul Üniversitesi </w:t>
      </w:r>
      <w:r w:rsidR="00EE03C0">
        <w:t>Hukuk Fakültesi</w:t>
      </w:r>
    </w:p>
    <w:p w14:paraId="7FEF39D7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7FEF39D8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7FEF39D9" w14:textId="77777777" w:rsidR="00E11166" w:rsidRDefault="00BA1DEB" w:rsidP="00E11166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E11166">
        <w:t xml:space="preserve"> Çocuk Teslimi ve Çocukla Kişisel İlişki Kurulmasına Dair</w:t>
      </w:r>
    </w:p>
    <w:p w14:paraId="7FEF39DA" w14:textId="77777777" w:rsidR="00BA1DEB" w:rsidRDefault="00E11166" w:rsidP="00E11166">
      <w:pPr>
        <w:pStyle w:val="ListeParagraf"/>
      </w:pPr>
      <w:r>
        <w:tab/>
      </w:r>
      <w:r>
        <w:tab/>
      </w:r>
      <w:r>
        <w:tab/>
      </w:r>
      <w:r>
        <w:tab/>
        <w:t xml:space="preserve">   İlamların İcrası </w:t>
      </w:r>
      <w:r w:rsidR="004F7A00">
        <w:t xml:space="preserve"> </w:t>
      </w:r>
      <w:r w:rsidR="00BA1DEB">
        <w:t>(</w:t>
      </w:r>
      <w:r w:rsidR="00D9512D">
        <w:t>Yıl</w:t>
      </w:r>
      <w:r>
        <w:t>: 2011</w:t>
      </w:r>
      <w:r w:rsidR="00BA1DEB">
        <w:t>)</w:t>
      </w:r>
    </w:p>
    <w:p w14:paraId="7FEF39DB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</w:t>
      </w:r>
      <w:r w:rsidR="00E11166">
        <w:t>ez Danışmanı</w:t>
      </w:r>
      <w:r w:rsidR="00E11166">
        <w:tab/>
        <w:t>: Prof. Dr. Süha TANRIVER</w:t>
      </w:r>
    </w:p>
    <w:p w14:paraId="7FEF39DC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E11166">
        <w:t>andı</w:t>
      </w:r>
    </w:p>
    <w:p w14:paraId="7FEF39DD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E11166">
        <w:t>nstitü</w:t>
      </w:r>
      <w:r w:rsidR="00E11166">
        <w:tab/>
        <w:t xml:space="preserve">: Ankara Üniversitesi Sosyal Bilimler Enstitüsü </w:t>
      </w:r>
    </w:p>
    <w:p w14:paraId="7FEF39DE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7314BB1B" w14:textId="77777777" w:rsidR="00664A8F" w:rsidRDefault="00D9512D" w:rsidP="00D9512D">
      <w:pPr>
        <w:pStyle w:val="ListeParagraf"/>
        <w:numPr>
          <w:ilvl w:val="0"/>
          <w:numId w:val="23"/>
        </w:numPr>
      </w:pPr>
      <w:r>
        <w:t>Tez a</w:t>
      </w:r>
      <w:r w:rsidR="00E11166">
        <w:t>dı</w:t>
      </w:r>
      <w:r w:rsidR="00E11166">
        <w:tab/>
      </w:r>
      <w:r w:rsidR="00E11166">
        <w:tab/>
        <w:t>: Ceza Mahkemesi Kararlarının Hukuk Mahkemesi</w:t>
      </w:r>
      <w:r w:rsidR="00664A8F">
        <w:t xml:space="preserve"> </w:t>
      </w:r>
    </w:p>
    <w:p w14:paraId="7FEF39E0" w14:textId="3913F9DD" w:rsidR="00E11166" w:rsidRDefault="00664A8F" w:rsidP="00664A8F">
      <w:pPr>
        <w:pStyle w:val="ListeParagraf"/>
      </w:pPr>
      <w:r>
        <w:tab/>
      </w:r>
      <w:r>
        <w:tab/>
      </w:r>
      <w:r>
        <w:tab/>
      </w:r>
      <w:r>
        <w:tab/>
        <w:t xml:space="preserve">  Bakımından Etkileri (Yıl: 2018)</w:t>
      </w:r>
      <w:r w:rsidR="00E11166">
        <w:t xml:space="preserve"> </w:t>
      </w:r>
    </w:p>
    <w:p w14:paraId="7FEF39E1" w14:textId="5EFB1FF5" w:rsidR="00D9512D" w:rsidRDefault="00E11166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64A8F">
        <w:t>Doç.</w:t>
      </w:r>
      <w:r>
        <w:t xml:space="preserve"> Dr. </w:t>
      </w:r>
      <w:r w:rsidR="00496458">
        <w:t>Seda ÖZMUMCU</w:t>
      </w:r>
    </w:p>
    <w:p w14:paraId="7FEF39E2" w14:textId="27E189BC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E11166">
        <w:tab/>
        <w:t>:</w:t>
      </w:r>
      <w:r w:rsidR="00664A8F">
        <w:t xml:space="preserve"> Tamamlandı</w:t>
      </w:r>
    </w:p>
    <w:p w14:paraId="7FEF39E3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E11166">
        <w:t>nstitü</w:t>
      </w:r>
      <w:r w:rsidR="00E11166">
        <w:tab/>
        <w:t xml:space="preserve">: İstanbul Üniversitesi Sosyal Bilimler Enstitüsü </w:t>
      </w:r>
    </w:p>
    <w:p w14:paraId="7FEF39E4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7FEF39E5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7FEF39E6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7FEF39E7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7FEF39E8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7FEF39E9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7FEF39EA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39ED" w14:textId="77777777" w:rsidR="00BD0CEB" w:rsidRDefault="00BD0CEB" w:rsidP="00EE74CE">
      <w:pPr>
        <w:spacing w:after="0" w:line="240" w:lineRule="auto"/>
      </w:pPr>
      <w:r>
        <w:separator/>
      </w:r>
    </w:p>
  </w:endnote>
  <w:endnote w:type="continuationSeparator" w:id="0">
    <w:p w14:paraId="7FEF39EE" w14:textId="77777777" w:rsidR="00BD0CEB" w:rsidRDefault="00BD0CEB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39EB" w14:textId="77777777" w:rsidR="00BD0CEB" w:rsidRDefault="00BD0CEB" w:rsidP="00EE74CE">
      <w:pPr>
        <w:spacing w:after="0" w:line="240" w:lineRule="auto"/>
      </w:pPr>
      <w:r>
        <w:separator/>
      </w:r>
    </w:p>
  </w:footnote>
  <w:footnote w:type="continuationSeparator" w:id="0">
    <w:p w14:paraId="7FEF39EC" w14:textId="77777777" w:rsidR="00BD0CEB" w:rsidRDefault="00BD0CEB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39EF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7FEF39F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EF39F2" wp14:editId="7FEF39F3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FEF39F1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825365722">
    <w:abstractNumId w:val="0"/>
  </w:num>
  <w:num w:numId="2" w16cid:durableId="428889591">
    <w:abstractNumId w:val="4"/>
  </w:num>
  <w:num w:numId="3" w16cid:durableId="340935616">
    <w:abstractNumId w:val="2"/>
  </w:num>
  <w:num w:numId="4" w16cid:durableId="1146049547">
    <w:abstractNumId w:val="0"/>
  </w:num>
  <w:num w:numId="5" w16cid:durableId="373241437">
    <w:abstractNumId w:val="2"/>
  </w:num>
  <w:num w:numId="6" w16cid:durableId="1954286832">
    <w:abstractNumId w:val="0"/>
  </w:num>
  <w:num w:numId="7" w16cid:durableId="710496531">
    <w:abstractNumId w:val="4"/>
  </w:num>
  <w:num w:numId="8" w16cid:durableId="1503623500">
    <w:abstractNumId w:val="2"/>
  </w:num>
  <w:num w:numId="9" w16cid:durableId="945648723">
    <w:abstractNumId w:val="0"/>
  </w:num>
  <w:num w:numId="10" w16cid:durableId="1832019969">
    <w:abstractNumId w:val="2"/>
  </w:num>
  <w:num w:numId="11" w16cid:durableId="73170417">
    <w:abstractNumId w:val="0"/>
  </w:num>
  <w:num w:numId="12" w16cid:durableId="62724765">
    <w:abstractNumId w:val="2"/>
  </w:num>
  <w:num w:numId="13" w16cid:durableId="602107105">
    <w:abstractNumId w:val="0"/>
  </w:num>
  <w:num w:numId="14" w16cid:durableId="489491202">
    <w:abstractNumId w:val="2"/>
  </w:num>
  <w:num w:numId="15" w16cid:durableId="463503266">
    <w:abstractNumId w:val="0"/>
  </w:num>
  <w:num w:numId="16" w16cid:durableId="1470590178">
    <w:abstractNumId w:val="4"/>
  </w:num>
  <w:num w:numId="17" w16cid:durableId="762145051">
    <w:abstractNumId w:val="2"/>
  </w:num>
  <w:num w:numId="18" w16cid:durableId="956333602">
    <w:abstractNumId w:val="0"/>
  </w:num>
  <w:num w:numId="19" w16cid:durableId="259879241">
    <w:abstractNumId w:val="4"/>
  </w:num>
  <w:num w:numId="20" w16cid:durableId="1785415301">
    <w:abstractNumId w:val="2"/>
  </w:num>
  <w:num w:numId="21" w16cid:durableId="363558346">
    <w:abstractNumId w:val="5"/>
  </w:num>
  <w:num w:numId="22" w16cid:durableId="662247679">
    <w:abstractNumId w:val="1"/>
  </w:num>
  <w:num w:numId="23" w16cid:durableId="31649330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96458"/>
    <w:rsid w:val="004F7A00"/>
    <w:rsid w:val="00522BD2"/>
    <w:rsid w:val="005249CA"/>
    <w:rsid w:val="00572EFA"/>
    <w:rsid w:val="005A0062"/>
    <w:rsid w:val="005F5AC1"/>
    <w:rsid w:val="00642F05"/>
    <w:rsid w:val="00650B2E"/>
    <w:rsid w:val="00664A8F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BD0CEB"/>
    <w:rsid w:val="00C263D2"/>
    <w:rsid w:val="00CA5F19"/>
    <w:rsid w:val="00CC7631"/>
    <w:rsid w:val="00CD18A6"/>
    <w:rsid w:val="00D36F4B"/>
    <w:rsid w:val="00D9512D"/>
    <w:rsid w:val="00E11166"/>
    <w:rsid w:val="00EE03C0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EF39D3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7A11E-6C50-4C14-9C60-6FB421C5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12</cp:revision>
  <cp:lastPrinted>2015-10-06T13:23:00Z</cp:lastPrinted>
  <dcterms:created xsi:type="dcterms:W3CDTF">2015-08-07T12:00:00Z</dcterms:created>
  <dcterms:modified xsi:type="dcterms:W3CDTF">2024-03-31T10:43:00Z</dcterms:modified>
</cp:coreProperties>
</file>